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47" w:rsidRDefault="00197E47" w:rsidP="00197E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197E47" w:rsidRDefault="00197E47" w:rsidP="00197E4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197E47" w:rsidRDefault="00197E47" w:rsidP="00197E4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197E47" w:rsidRDefault="00197E47" w:rsidP="00197E4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197E47" w:rsidRDefault="00197E47" w:rsidP="00197E47">
      <w:pPr>
        <w:pStyle w:val="Titolo4"/>
        <w:rPr>
          <w:rFonts w:ascii="Times New Roman" w:eastAsiaTheme="minorEastAsia" w:hAnsi="Times New Roman" w:cs="Times New Roman"/>
        </w:rPr>
      </w:pPr>
    </w:p>
    <w:p w:rsidR="00197E47" w:rsidRDefault="00197E47" w:rsidP="00197E47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197E47" w:rsidRDefault="00197E47" w:rsidP="00197E4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30916" w:rsidRPr="00730916" w:rsidRDefault="00197E47" w:rsidP="00730916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>durata pari a 1</w:t>
      </w:r>
      <w:r w:rsidR="0073091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730916" w:rsidRPr="00730916">
        <w:rPr>
          <w:rFonts w:ascii="Arial" w:hAnsi="Arial" w:cs="Arial"/>
          <w:b/>
          <w:sz w:val="24"/>
          <w:szCs w:val="24"/>
        </w:rPr>
        <w:t>12.000</w:t>
      </w:r>
      <w:r w:rsidRPr="00730916">
        <w:rPr>
          <w:rFonts w:ascii="Arial" w:hAnsi="Arial" w:cs="Arial"/>
          <w:b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="0073091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 w:rsidR="007939E0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7939E0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7939E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7939E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7939E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730916" w:rsidRPr="00730916">
        <w:rPr>
          <w:rFonts w:ascii="Arial" w:hAnsi="Arial" w:cs="Arial"/>
          <w:b/>
          <w:sz w:val="24"/>
          <w:szCs w:val="24"/>
        </w:rPr>
        <w:t xml:space="preserve">“Gestione </w:t>
      </w:r>
      <w:r w:rsidR="00E97E6F">
        <w:rPr>
          <w:rFonts w:ascii="Arial" w:hAnsi="Arial" w:cs="Arial"/>
          <w:b/>
          <w:sz w:val="24"/>
          <w:szCs w:val="24"/>
        </w:rPr>
        <w:t xml:space="preserve">automatica </w:t>
      </w:r>
      <w:r w:rsidR="00730916" w:rsidRPr="00730916">
        <w:rPr>
          <w:rFonts w:ascii="Arial" w:hAnsi="Arial" w:cs="Arial"/>
          <w:b/>
          <w:sz w:val="24"/>
          <w:szCs w:val="24"/>
        </w:rPr>
        <w:t xml:space="preserve">rischi ICT e rilevazione di intrusioni (ICT </w:t>
      </w:r>
      <w:proofErr w:type="spellStart"/>
      <w:r w:rsidR="00E97E6F">
        <w:rPr>
          <w:rFonts w:ascii="Arial" w:hAnsi="Arial" w:cs="Arial"/>
          <w:b/>
          <w:sz w:val="24"/>
          <w:szCs w:val="24"/>
        </w:rPr>
        <w:t>automatic</w:t>
      </w:r>
      <w:proofErr w:type="spellEnd"/>
      <w:r w:rsidR="00E97E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0916" w:rsidRPr="00730916">
        <w:rPr>
          <w:rFonts w:ascii="Arial" w:hAnsi="Arial" w:cs="Arial"/>
          <w:b/>
          <w:sz w:val="24"/>
          <w:szCs w:val="24"/>
        </w:rPr>
        <w:t>risk</w:t>
      </w:r>
      <w:proofErr w:type="spellEnd"/>
      <w:r w:rsidR="00730916" w:rsidRPr="00730916">
        <w:rPr>
          <w:rFonts w:ascii="Arial" w:hAnsi="Arial" w:cs="Arial"/>
          <w:b/>
          <w:sz w:val="24"/>
          <w:szCs w:val="24"/>
        </w:rPr>
        <w:t xml:space="preserve"> management and </w:t>
      </w:r>
      <w:proofErr w:type="spellStart"/>
      <w:r w:rsidR="00730916" w:rsidRPr="00730916">
        <w:rPr>
          <w:rFonts w:ascii="Arial" w:hAnsi="Arial" w:cs="Arial"/>
          <w:b/>
          <w:sz w:val="24"/>
          <w:szCs w:val="24"/>
        </w:rPr>
        <w:t>intrusion</w:t>
      </w:r>
      <w:proofErr w:type="spellEnd"/>
      <w:r w:rsidR="00730916" w:rsidRPr="00730916">
        <w:rPr>
          <w:rFonts w:ascii="Arial" w:hAnsi="Arial" w:cs="Arial"/>
          <w:b/>
          <w:sz w:val="24"/>
          <w:szCs w:val="24"/>
        </w:rPr>
        <w:t xml:space="preserve"> detection)”;</w:t>
      </w:r>
    </w:p>
    <w:p w:rsidR="00197E47" w:rsidRDefault="00197E47" w:rsidP="00197E47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197E47" w:rsidRDefault="00197E47" w:rsidP="00197E47">
      <w:pPr>
        <w:ind w:right="-8"/>
        <w:jc w:val="both"/>
        <w:rPr>
          <w:rFonts w:ascii="Arial" w:hAnsi="Arial" w:cs="Arial"/>
          <w:b/>
          <w:bCs/>
        </w:rPr>
      </w:pP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197E47" w:rsidRDefault="00197E47" w:rsidP="00197E4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97E47" w:rsidRDefault="00197E47" w:rsidP="00197E4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dipendente, di ruolo o non di ruolo, dell'Università, e di non prestare servizio di ruolo presso altri soggetti di cui all'art. 51, comma 6, primo periodo, della L. 449/97 ne` presso altre pubbliche amministrazioni previste dallo stesso articolo; </w:t>
      </w: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</w:p>
    <w:p w:rsidR="00197E47" w:rsidRDefault="00197E47" w:rsidP="00197E4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197E47" w:rsidRDefault="00197E47" w:rsidP="00197E47">
      <w:pPr>
        <w:pStyle w:val="Paragrafoelenco"/>
        <w:rPr>
          <w:rFonts w:ascii="Arial" w:hAnsi="Arial" w:cs="Arial"/>
          <w:sz w:val="24"/>
          <w:szCs w:val="24"/>
        </w:rPr>
      </w:pPr>
    </w:p>
    <w:p w:rsidR="00197E47" w:rsidRDefault="00197E47" w:rsidP="00197E4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197E47" w:rsidRDefault="00197E47" w:rsidP="00197E4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eleggere il proprio domicilio ai fini concorsuali in _____________________________</w:t>
      </w:r>
    </w:p>
    <w:p w:rsidR="00197E47" w:rsidRDefault="00197E47" w:rsidP="00197E4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97E47" w:rsidRDefault="00197E47" w:rsidP="00197E4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197E47" w:rsidRDefault="00197E47" w:rsidP="00197E4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197E47" w:rsidRDefault="00197E47" w:rsidP="00197E47">
      <w:pPr>
        <w:pStyle w:val="BodyText31"/>
        <w:rPr>
          <w:rFonts w:ascii="Times New Roman" w:hAnsi="Times New Roman" w:cs="Times New Roman"/>
        </w:rPr>
      </w:pPr>
    </w:p>
    <w:p w:rsidR="00197E47" w:rsidRDefault="00197E47" w:rsidP="00197E4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</w:p>
    <w:p w:rsidR="00197E47" w:rsidRDefault="00197E47" w:rsidP="00197E4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</w:p>
    <w:p w:rsidR="00197E47" w:rsidRDefault="00197E47" w:rsidP="00197E4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</w:p>
    <w:p w:rsidR="00197E47" w:rsidRDefault="00197E47" w:rsidP="00197E4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197E47" w:rsidRDefault="00197E47" w:rsidP="00197E4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197E47" w:rsidRDefault="00197E47" w:rsidP="00197E4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197E47" w:rsidRDefault="00197E47" w:rsidP="00197E4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197E47" w:rsidRDefault="00197E47" w:rsidP="00197E47">
      <w:pPr>
        <w:jc w:val="both"/>
        <w:rPr>
          <w:rFonts w:ascii="Arial" w:hAnsi="Arial" w:cs="Arial"/>
          <w:sz w:val="24"/>
          <w:szCs w:val="24"/>
        </w:rPr>
      </w:pPr>
    </w:p>
    <w:p w:rsidR="00197E47" w:rsidRDefault="00197E47" w:rsidP="00197E47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197E47" w:rsidRDefault="00197E47" w:rsidP="00197E4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197E47" w:rsidRDefault="00197E47" w:rsidP="00197E4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197E47" w:rsidRDefault="00197E47" w:rsidP="00197E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197E47" w:rsidRDefault="00197E47" w:rsidP="00197E47">
      <w:pPr>
        <w:jc w:val="both"/>
        <w:rPr>
          <w:rFonts w:cs="Times New Roman"/>
        </w:rPr>
      </w:pPr>
    </w:p>
    <w:p w:rsidR="00197E47" w:rsidRDefault="00197E47" w:rsidP="00197E47">
      <w:pPr>
        <w:jc w:val="both"/>
        <w:rPr>
          <w:rFonts w:cs="Times New Roman"/>
        </w:rPr>
      </w:pPr>
    </w:p>
    <w:p w:rsidR="00197E47" w:rsidRDefault="00197E47" w:rsidP="00197E47">
      <w:pPr>
        <w:jc w:val="both"/>
        <w:rPr>
          <w:rFonts w:cs="Times New Roman"/>
        </w:rPr>
      </w:pPr>
    </w:p>
    <w:p w:rsidR="00197E47" w:rsidRDefault="00197E47" w:rsidP="00197E47">
      <w:pPr>
        <w:jc w:val="both"/>
        <w:rPr>
          <w:rFonts w:cs="Times New Roman"/>
        </w:rPr>
      </w:pPr>
    </w:p>
    <w:p w:rsidR="00197E47" w:rsidRDefault="00197E47" w:rsidP="00197E47">
      <w:pPr>
        <w:jc w:val="both"/>
        <w:rPr>
          <w:rFonts w:cs="Times New Roman"/>
        </w:rPr>
      </w:pPr>
    </w:p>
    <w:p w:rsidR="00197E47" w:rsidRDefault="00197E47" w:rsidP="00197E47">
      <w:pPr>
        <w:jc w:val="both"/>
        <w:rPr>
          <w:rFonts w:cs="Times New Roman"/>
        </w:rPr>
      </w:pPr>
    </w:p>
    <w:p w:rsidR="00197E47" w:rsidRDefault="00197E47" w:rsidP="00197E47">
      <w:pPr>
        <w:jc w:val="both"/>
        <w:rPr>
          <w:rFonts w:cs="Times New Roman"/>
        </w:rPr>
      </w:pPr>
    </w:p>
    <w:p w:rsidR="00197E47" w:rsidRDefault="00197E47" w:rsidP="00197E47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197E47" w:rsidRDefault="00197E47" w:rsidP="00197E4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197E47" w:rsidRDefault="00197E47" w:rsidP="00197E4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197E47" w:rsidRDefault="00197E47" w:rsidP="00197E47">
      <w:pPr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197E47" w:rsidRDefault="00197E47" w:rsidP="00197E47">
      <w:pPr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197E47" w:rsidRDefault="00197E47" w:rsidP="00197E47">
      <w:pPr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197E47" w:rsidRDefault="00197E47" w:rsidP="00197E47">
      <w:pPr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197E47" w:rsidRDefault="00197E47" w:rsidP="00197E4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center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center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197E47" w:rsidRDefault="00197E47" w:rsidP="00197E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197E47" w:rsidRDefault="00197E47" w:rsidP="00197E4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197E47" w:rsidRDefault="00197E47" w:rsidP="00197E4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197E47" w:rsidRDefault="00197E47" w:rsidP="00197E47">
      <w:pPr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197E47" w:rsidRDefault="00197E47" w:rsidP="00197E47">
      <w:pPr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197E47" w:rsidRDefault="00197E47" w:rsidP="00197E47">
      <w:pPr>
        <w:jc w:val="center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</w:rPr>
      </w:pPr>
    </w:p>
    <w:p w:rsidR="00197E47" w:rsidRDefault="00197E47" w:rsidP="00197E47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97E47" w:rsidRDefault="00197E47" w:rsidP="00197E4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197E47" w:rsidRDefault="00197E47" w:rsidP="00197E47">
      <w:pPr>
        <w:jc w:val="both"/>
        <w:rPr>
          <w:rFonts w:ascii="Arial" w:hAnsi="Arial" w:cs="Arial"/>
        </w:rPr>
      </w:pPr>
    </w:p>
    <w:p w:rsidR="00197E47" w:rsidRDefault="00197E47" w:rsidP="00197E47">
      <w:pPr>
        <w:jc w:val="both"/>
        <w:rPr>
          <w:rFonts w:ascii="Arial" w:hAnsi="Arial" w:cs="Arial"/>
        </w:rPr>
      </w:pPr>
    </w:p>
    <w:p w:rsidR="00197E47" w:rsidRDefault="00197E47" w:rsidP="00197E47">
      <w:pPr>
        <w:rPr>
          <w:rFonts w:cs="Times New Roman"/>
        </w:rPr>
      </w:pPr>
    </w:p>
    <w:p w:rsidR="007C24CF" w:rsidRDefault="007C24CF"/>
    <w:sectPr w:rsidR="007C24CF" w:rsidSect="007C24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7E47"/>
    <w:rsid w:val="0001327D"/>
    <w:rsid w:val="00197E47"/>
    <w:rsid w:val="00730916"/>
    <w:rsid w:val="007939E0"/>
    <w:rsid w:val="007C24CF"/>
    <w:rsid w:val="00834403"/>
    <w:rsid w:val="00961FAB"/>
    <w:rsid w:val="00E9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E4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197E4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197E47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197E4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197E4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97E47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97E47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7E47"/>
    <w:pPr>
      <w:ind w:left="720"/>
    </w:pPr>
  </w:style>
  <w:style w:type="paragraph" w:customStyle="1" w:styleId="BodyText31">
    <w:name w:val="Body Text 31"/>
    <w:basedOn w:val="Normale"/>
    <w:uiPriority w:val="99"/>
    <w:rsid w:val="00197E47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4</cp:revision>
  <cp:lastPrinted>2015-10-21T07:51:00Z</cp:lastPrinted>
  <dcterms:created xsi:type="dcterms:W3CDTF">2015-10-21T07:07:00Z</dcterms:created>
  <dcterms:modified xsi:type="dcterms:W3CDTF">2015-10-21T07:51:00Z</dcterms:modified>
</cp:coreProperties>
</file>